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29" w:rsidRDefault="00561829">
      <w:pPr>
        <w:rPr>
          <w:rFonts w:ascii="Arial" w:hAnsi="Arial" w:cs="Arial"/>
          <w:b/>
          <w:lang/>
        </w:rPr>
      </w:pPr>
      <w:proofErr w:type="spellStart"/>
      <w:r>
        <w:rPr>
          <w:rFonts w:ascii="Arial" w:hAnsi="Arial" w:cs="Arial"/>
          <w:b/>
        </w:rPr>
        <w:t>Cenovnik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važeći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od</w:t>
      </w:r>
      <w:proofErr w:type="spellEnd"/>
      <w:proofErr w:type="gramEnd"/>
      <w:r>
        <w:rPr>
          <w:rFonts w:ascii="Arial" w:hAnsi="Arial" w:cs="Arial"/>
          <w:b/>
        </w:rPr>
        <w:t xml:space="preserve"> 01.01.2017.</w:t>
      </w:r>
    </w:p>
    <w:p w:rsidR="00561829" w:rsidRPr="00561829" w:rsidRDefault="00561829">
      <w:pPr>
        <w:rPr>
          <w:rFonts w:ascii="Arial" w:hAnsi="Arial" w:cs="Arial"/>
          <w:b/>
          <w:sz w:val="28"/>
          <w:szCs w:val="28"/>
          <w:lang/>
        </w:rPr>
      </w:pPr>
      <w:r w:rsidRPr="00561829">
        <w:rPr>
          <w:rFonts w:ascii="Arial" w:hAnsi="Arial" w:cs="Arial"/>
          <w:b/>
          <w:sz w:val="28"/>
          <w:szCs w:val="28"/>
          <w:lang/>
        </w:rPr>
        <w:t>Sobna vrata</w:t>
      </w:r>
    </w:p>
    <w:p w:rsidR="00561829" w:rsidRDefault="00094B06">
      <w:pPr>
        <w:rPr>
          <w:rFonts w:ascii="Arial" w:hAnsi="Arial" w:cs="Arial"/>
        </w:rPr>
      </w:pPr>
      <w:r w:rsidRPr="00561829">
        <w:rPr>
          <w:rFonts w:ascii="Arial" w:hAnsi="Arial" w:cs="Arial"/>
          <w:b/>
        </w:rPr>
        <w:t xml:space="preserve">- </w:t>
      </w:r>
      <w:proofErr w:type="spellStart"/>
      <w:r w:rsidRPr="00561829">
        <w:rPr>
          <w:rFonts w:ascii="Arial" w:hAnsi="Arial" w:cs="Arial"/>
          <w:b/>
        </w:rPr>
        <w:t>Sobna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vrata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farbana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poliuretanom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modeli</w:t>
      </w:r>
      <w:proofErr w:type="spellEnd"/>
      <w:r w:rsidRPr="00561829">
        <w:rPr>
          <w:rFonts w:ascii="Arial" w:hAnsi="Arial" w:cs="Arial"/>
          <w:b/>
        </w:rPr>
        <w:t xml:space="preserve"> Basic</w:t>
      </w:r>
      <w:r w:rsidRPr="00561829">
        <w:rPr>
          <w:rFonts w:ascii="Arial" w:hAnsi="Arial" w:cs="Arial"/>
          <w:b/>
        </w:rPr>
        <w:cr/>
      </w:r>
      <w:r w:rsidRPr="00561829">
        <w:rPr>
          <w:rFonts w:ascii="Arial" w:hAnsi="Arial" w:cs="Arial"/>
        </w:rPr>
        <w:t xml:space="preserve"> 103.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ravna</w:t>
      </w:r>
      <w:proofErr w:type="spellEnd"/>
      <w:r w:rsidRPr="00561829">
        <w:rPr>
          <w:rFonts w:ascii="Arial" w:hAnsi="Arial" w:cs="Arial"/>
        </w:rPr>
        <w:t xml:space="preserve"> (B1) - 22.000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107.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kanelurima</w:t>
      </w:r>
      <w:proofErr w:type="spellEnd"/>
      <w:r w:rsidRPr="00561829">
        <w:rPr>
          <w:rFonts w:ascii="Arial" w:hAnsi="Arial" w:cs="Arial"/>
        </w:rPr>
        <w:t xml:space="preserve"> (B2-B7) - 22.000 din</w:t>
      </w:r>
      <w:r w:rsidRPr="00561829">
        <w:rPr>
          <w:rFonts w:ascii="Arial" w:hAnsi="Arial" w:cs="Arial"/>
        </w:rPr>
        <w:cr/>
        <w:t xml:space="preserve"> 108.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jednim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(B8-B10</w:t>
      </w:r>
      <w:proofErr w:type="gramStart"/>
      <w:r w:rsidRPr="00561829">
        <w:rPr>
          <w:rFonts w:ascii="Arial" w:hAnsi="Arial" w:cs="Arial"/>
        </w:rPr>
        <w:t>)-</w:t>
      </w:r>
      <w:proofErr w:type="gramEnd"/>
      <w:r w:rsidRPr="00561829">
        <w:rPr>
          <w:rFonts w:ascii="Arial" w:hAnsi="Arial" w:cs="Arial"/>
        </w:rPr>
        <w:t xml:space="preserve"> 27.000 din</w:t>
      </w:r>
      <w:r w:rsidRPr="00561829">
        <w:rPr>
          <w:rFonts w:ascii="Arial" w:hAnsi="Arial" w:cs="Arial"/>
        </w:rPr>
        <w:cr/>
        <w:t xml:space="preserve"> 119.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vise </w:t>
      </w:r>
      <w:proofErr w:type="spellStart"/>
      <w:r w:rsidRPr="00561829">
        <w:rPr>
          <w:rFonts w:ascii="Arial" w:hAnsi="Arial" w:cs="Arial"/>
        </w:rPr>
        <w:t>kom</w:t>
      </w:r>
      <w:r w:rsidR="00F45A32" w:rsidRPr="00561829">
        <w:rPr>
          <w:rFonts w:ascii="Arial" w:hAnsi="Arial" w:cs="Arial"/>
        </w:rPr>
        <w:t>ada</w:t>
      </w:r>
      <w:proofErr w:type="spellEnd"/>
      <w:r w:rsidR="00F45A32" w:rsidRPr="00561829">
        <w:rPr>
          <w:rFonts w:ascii="Arial" w:hAnsi="Arial" w:cs="Arial"/>
        </w:rPr>
        <w:t xml:space="preserve"> </w:t>
      </w:r>
      <w:proofErr w:type="spellStart"/>
      <w:r w:rsidR="00F45A32" w:rsidRPr="00561829">
        <w:rPr>
          <w:rFonts w:ascii="Arial" w:hAnsi="Arial" w:cs="Arial"/>
        </w:rPr>
        <w:t>stakla</w:t>
      </w:r>
      <w:proofErr w:type="spellEnd"/>
      <w:r w:rsidR="00F45A32" w:rsidRPr="00561829">
        <w:rPr>
          <w:rFonts w:ascii="Arial" w:hAnsi="Arial" w:cs="Arial"/>
        </w:rPr>
        <w:t xml:space="preserve"> (B11, B12) </w:t>
      </w:r>
      <w:proofErr w:type="gramStart"/>
      <w:r w:rsidR="00F45A32" w:rsidRPr="00561829">
        <w:rPr>
          <w:rFonts w:ascii="Arial" w:hAnsi="Arial" w:cs="Arial"/>
        </w:rPr>
        <w:t xml:space="preserve">- </w:t>
      </w:r>
      <w:r w:rsidRPr="00561829">
        <w:rPr>
          <w:rFonts w:ascii="Arial" w:hAnsi="Arial" w:cs="Arial"/>
        </w:rPr>
        <w:t xml:space="preserve"> 30.000</w:t>
      </w:r>
      <w:proofErr w:type="gramEnd"/>
      <w:r w:rsidRPr="00561829">
        <w:rPr>
          <w:rFonts w:ascii="Arial" w:hAnsi="Arial" w:cs="Arial"/>
        </w:rPr>
        <w:t xml:space="preserve"> din</w:t>
      </w:r>
      <w:r w:rsidRPr="00561829">
        <w:rPr>
          <w:rFonts w:ascii="Arial" w:hAnsi="Arial" w:cs="Arial"/>
        </w:rPr>
        <w:cr/>
        <w:t xml:space="preserve"> 120.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nadsvetlom</w:t>
      </w:r>
      <w:proofErr w:type="spellEnd"/>
      <w:r w:rsidRPr="00561829">
        <w:rPr>
          <w:rFonts w:ascii="Arial" w:hAnsi="Arial" w:cs="Arial"/>
        </w:rPr>
        <w:t xml:space="preserve"> (B15) - 27.000 din</w:t>
      </w:r>
      <w:r w:rsidRPr="00561829">
        <w:rPr>
          <w:rFonts w:ascii="Arial" w:hAnsi="Arial" w:cs="Arial"/>
        </w:rPr>
        <w:cr/>
        <w:t xml:space="preserve"> 106.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(B14) - 37.200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121.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(B8-B10) - 47.200</w:t>
      </w:r>
      <w:r w:rsidRPr="00561829">
        <w:rPr>
          <w:rFonts w:ascii="Arial" w:hAnsi="Arial" w:cs="Arial"/>
        </w:rPr>
        <w:cr/>
        <w:t xml:space="preserve"> 122.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Basic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(B12, B11) - 53.200</w:t>
      </w:r>
      <w:r w:rsidRPr="00561829">
        <w:rPr>
          <w:rFonts w:ascii="Arial" w:hAnsi="Arial" w:cs="Arial"/>
        </w:rPr>
        <w:cr/>
        <w:t xml:space="preserve"> 117.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klizna</w:t>
      </w:r>
      <w:proofErr w:type="spellEnd"/>
      <w:r w:rsidRPr="00561829">
        <w:rPr>
          <w:rFonts w:ascii="Arial" w:hAnsi="Arial" w:cs="Arial"/>
        </w:rPr>
        <w:t xml:space="preserve"> (B13) - 22.000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132.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klizna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štokom</w:t>
      </w:r>
      <w:proofErr w:type="spellEnd"/>
      <w:r w:rsidRPr="00561829">
        <w:rPr>
          <w:rFonts w:ascii="Arial" w:hAnsi="Arial" w:cs="Arial"/>
        </w:rPr>
        <w:t xml:space="preserve"> - 27.000 din</w:t>
      </w:r>
      <w:r w:rsidRPr="00561829">
        <w:rPr>
          <w:rFonts w:ascii="Arial" w:hAnsi="Arial" w:cs="Arial"/>
        </w:rPr>
        <w:cr/>
      </w:r>
      <w:r w:rsidRPr="00561829">
        <w:rPr>
          <w:rFonts w:ascii="Arial" w:hAnsi="Arial" w:cs="Arial"/>
          <w:b/>
        </w:rPr>
        <w:t xml:space="preserve">- </w:t>
      </w:r>
      <w:proofErr w:type="spellStart"/>
      <w:r w:rsidRPr="00561829">
        <w:rPr>
          <w:rFonts w:ascii="Arial" w:hAnsi="Arial" w:cs="Arial"/>
          <w:b/>
        </w:rPr>
        <w:t>Sobna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vrata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farbana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poliuretanom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modeli</w:t>
      </w:r>
      <w:proofErr w:type="spellEnd"/>
      <w:r w:rsidRPr="00561829">
        <w:rPr>
          <w:rFonts w:ascii="Arial" w:hAnsi="Arial" w:cs="Arial"/>
          <w:b/>
        </w:rPr>
        <w:t xml:space="preserve"> Premium</w:t>
      </w:r>
      <w:r w:rsidRPr="00561829">
        <w:rPr>
          <w:rFonts w:ascii="Arial" w:hAnsi="Arial" w:cs="Arial"/>
        </w:rPr>
        <w:cr/>
        <w:t xml:space="preserve"> 115.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 xml:space="preserve">ravna (B1) - </w:t>
      </w:r>
      <w:r w:rsidRPr="00561829">
        <w:rPr>
          <w:rFonts w:ascii="Arial" w:hAnsi="Arial" w:cs="Arial"/>
        </w:rPr>
        <w:cr/>
      </w:r>
      <w:proofErr w:type="spellEnd"/>
      <w:r w:rsidRPr="00561829">
        <w:rPr>
          <w:rFonts w:ascii="Arial" w:hAnsi="Arial" w:cs="Arial"/>
        </w:rPr>
        <w:t xml:space="preserve"> 116.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kanelurima</w:t>
      </w:r>
      <w:proofErr w:type="spellEnd"/>
      <w:r w:rsidRPr="00561829">
        <w:rPr>
          <w:rFonts w:ascii="Arial" w:hAnsi="Arial" w:cs="Arial"/>
        </w:rPr>
        <w:t xml:space="preserve"> (B2-B7) - </w:t>
      </w:r>
      <w:r w:rsidRPr="00561829">
        <w:rPr>
          <w:rFonts w:ascii="Arial" w:hAnsi="Arial" w:cs="Arial"/>
        </w:rPr>
        <w:cr/>
        <w:t xml:space="preserve"> 122.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jednim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(B8-B10</w:t>
      </w:r>
      <w:proofErr w:type="gramStart"/>
      <w:r w:rsidRPr="00561829">
        <w:rPr>
          <w:rFonts w:ascii="Arial" w:hAnsi="Arial" w:cs="Arial"/>
        </w:rPr>
        <w:t>)-</w:t>
      </w:r>
      <w:proofErr w:type="gramEnd"/>
      <w:r w:rsidRPr="00561829">
        <w:rPr>
          <w:rFonts w:ascii="Arial" w:hAnsi="Arial" w:cs="Arial"/>
        </w:rPr>
        <w:t xml:space="preserve"> </w:t>
      </w:r>
      <w:r w:rsidRPr="00561829">
        <w:rPr>
          <w:rFonts w:ascii="Arial" w:hAnsi="Arial" w:cs="Arial"/>
        </w:rPr>
        <w:cr/>
        <w:t xml:space="preserve"> 123.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vise </w:t>
      </w:r>
      <w:proofErr w:type="spellStart"/>
      <w:r w:rsidRPr="00561829">
        <w:rPr>
          <w:rFonts w:ascii="Arial" w:hAnsi="Arial" w:cs="Arial"/>
        </w:rPr>
        <w:t>komada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stakla</w:t>
      </w:r>
      <w:proofErr w:type="spellEnd"/>
      <w:r w:rsidRPr="00561829">
        <w:rPr>
          <w:rFonts w:ascii="Arial" w:hAnsi="Arial" w:cs="Arial"/>
        </w:rPr>
        <w:t>(</w:t>
      </w:r>
      <w:proofErr w:type="gramEnd"/>
      <w:r w:rsidRPr="00561829">
        <w:rPr>
          <w:rFonts w:ascii="Arial" w:hAnsi="Arial" w:cs="Arial"/>
        </w:rPr>
        <w:t xml:space="preserve">B11)-  </w:t>
      </w:r>
      <w:r w:rsidRPr="00561829">
        <w:rPr>
          <w:rFonts w:ascii="Arial" w:hAnsi="Arial" w:cs="Arial"/>
        </w:rPr>
        <w:cr/>
        <w:t xml:space="preserve"> 124.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nadsvetlom</w:t>
      </w:r>
      <w:proofErr w:type="spellEnd"/>
      <w:r w:rsidRPr="00561829">
        <w:rPr>
          <w:rFonts w:ascii="Arial" w:hAnsi="Arial" w:cs="Arial"/>
        </w:rPr>
        <w:t xml:space="preserve"> (B54) - </w:t>
      </w:r>
      <w:r w:rsidRPr="00561829">
        <w:rPr>
          <w:rFonts w:ascii="Arial" w:hAnsi="Arial" w:cs="Arial"/>
        </w:rPr>
        <w:cr/>
        <w:t xml:space="preserve"> 125.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(B14</w:t>
      </w:r>
      <w:proofErr w:type="gramStart"/>
      <w:r w:rsidRPr="00561829">
        <w:rPr>
          <w:rFonts w:ascii="Arial" w:hAnsi="Arial" w:cs="Arial"/>
        </w:rPr>
        <w:t>)  -</w:t>
      </w:r>
      <w:proofErr w:type="gramEnd"/>
      <w:r w:rsidRPr="00561829">
        <w:rPr>
          <w:rFonts w:ascii="Arial" w:hAnsi="Arial" w:cs="Arial"/>
        </w:rPr>
        <w:t xml:space="preserve"> </w:t>
      </w:r>
      <w:r w:rsidRPr="00561829">
        <w:rPr>
          <w:rFonts w:ascii="Arial" w:hAnsi="Arial" w:cs="Arial"/>
        </w:rPr>
        <w:cr/>
        <w:t xml:space="preserve"> 126.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(B12</w:t>
      </w:r>
      <w:proofErr w:type="gramStart"/>
      <w:r w:rsidRPr="00561829">
        <w:rPr>
          <w:rFonts w:ascii="Arial" w:hAnsi="Arial" w:cs="Arial"/>
        </w:rPr>
        <w:t>)-</w:t>
      </w:r>
      <w:proofErr w:type="gramEnd"/>
      <w:r w:rsidRPr="00561829">
        <w:rPr>
          <w:rFonts w:ascii="Arial" w:hAnsi="Arial" w:cs="Arial"/>
        </w:rPr>
        <w:t xml:space="preserve"> </w:t>
      </w:r>
      <w:r w:rsidRPr="00561829">
        <w:rPr>
          <w:rFonts w:ascii="Arial" w:hAnsi="Arial" w:cs="Arial"/>
        </w:rPr>
        <w:cr/>
        <w:t xml:space="preserve"> 118.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Premium </w:t>
      </w:r>
      <w:proofErr w:type="spellStart"/>
      <w:r w:rsidRPr="00561829">
        <w:rPr>
          <w:rFonts w:ascii="Arial" w:hAnsi="Arial" w:cs="Arial"/>
        </w:rPr>
        <w:t>klizna</w:t>
      </w:r>
      <w:proofErr w:type="spellEnd"/>
      <w:r w:rsidRPr="00561829">
        <w:rPr>
          <w:rFonts w:ascii="Arial" w:hAnsi="Arial" w:cs="Arial"/>
        </w:rPr>
        <w:t xml:space="preserve"> (B13) -  </w:t>
      </w:r>
      <w:r w:rsidRPr="00561829">
        <w:rPr>
          <w:rFonts w:ascii="Arial" w:hAnsi="Arial" w:cs="Arial"/>
        </w:rPr>
        <w:cr/>
        <w:t xml:space="preserve"> </w:t>
      </w:r>
      <w:proofErr w:type="spellStart"/>
      <w:r w:rsidRPr="00561829">
        <w:rPr>
          <w:rFonts w:ascii="Arial" w:hAnsi="Arial" w:cs="Arial"/>
        </w:rPr>
        <w:t>Doplata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farbanje</w:t>
      </w:r>
      <w:proofErr w:type="spellEnd"/>
      <w:r w:rsidRPr="00561829">
        <w:rPr>
          <w:rFonts w:ascii="Arial" w:hAnsi="Arial" w:cs="Arial"/>
        </w:rPr>
        <w:t xml:space="preserve"> u </w:t>
      </w:r>
      <w:proofErr w:type="spellStart"/>
      <w:r w:rsidRPr="00561829">
        <w:rPr>
          <w:rFonts w:ascii="Arial" w:hAnsi="Arial" w:cs="Arial"/>
        </w:rPr>
        <w:t>izabranu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boju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</w:t>
      </w:r>
      <w:proofErr w:type="spellEnd"/>
      <w:r w:rsidRPr="00561829">
        <w:rPr>
          <w:rFonts w:ascii="Arial" w:hAnsi="Arial" w:cs="Arial"/>
        </w:rPr>
        <w:t xml:space="preserve"> RAL ton </w:t>
      </w:r>
      <w:proofErr w:type="spellStart"/>
      <w:r w:rsidRPr="00561829">
        <w:rPr>
          <w:rFonts w:ascii="Arial" w:hAnsi="Arial" w:cs="Arial"/>
        </w:rPr>
        <w:t>karti</w:t>
      </w:r>
      <w:proofErr w:type="spellEnd"/>
      <w:r w:rsidRPr="00561829">
        <w:rPr>
          <w:rFonts w:ascii="Arial" w:hAnsi="Arial" w:cs="Arial"/>
        </w:rPr>
        <w:t xml:space="preserve"> 10%</w:t>
      </w:r>
      <w:r w:rsidRPr="00561829">
        <w:rPr>
          <w:rFonts w:ascii="Arial" w:hAnsi="Arial" w:cs="Arial"/>
        </w:rPr>
        <w:cr/>
        <w:t xml:space="preserve"> </w:t>
      </w:r>
      <w:proofErr w:type="spellStart"/>
      <w:r w:rsidRPr="00561829">
        <w:rPr>
          <w:rFonts w:ascii="Arial" w:hAnsi="Arial" w:cs="Arial"/>
        </w:rPr>
        <w:t>Doplata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proizvodnju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sobnih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nestandardnim</w:t>
      </w:r>
      <w:proofErr w:type="spellEnd"/>
      <w:r w:rsidRPr="00561829">
        <w:rPr>
          <w:rFonts w:ascii="Arial" w:hAnsi="Arial" w:cs="Arial"/>
        </w:rPr>
        <w:t xml:space="preserve">   </w:t>
      </w:r>
      <w:r w:rsidRPr="00561829">
        <w:rPr>
          <w:rFonts w:ascii="Arial" w:hAnsi="Arial" w:cs="Arial"/>
        </w:rPr>
        <w:cr/>
        <w:t xml:space="preserve"> </w:t>
      </w:r>
      <w:proofErr w:type="spellStart"/>
      <w:r w:rsidRPr="00561829">
        <w:rPr>
          <w:rFonts w:ascii="Arial" w:hAnsi="Arial" w:cs="Arial"/>
        </w:rPr>
        <w:t>dimenzijama</w:t>
      </w:r>
      <w:proofErr w:type="spellEnd"/>
      <w:r w:rsidRPr="00561829">
        <w:rPr>
          <w:rFonts w:ascii="Arial" w:hAnsi="Arial" w:cs="Arial"/>
        </w:rPr>
        <w:t xml:space="preserve"> 10%</w:t>
      </w:r>
      <w:r w:rsidRPr="00561829">
        <w:rPr>
          <w:rFonts w:ascii="Arial" w:hAnsi="Arial" w:cs="Arial"/>
        </w:rPr>
        <w:cr/>
      </w:r>
      <w:r w:rsidRPr="00561829">
        <w:rPr>
          <w:rFonts w:ascii="Arial" w:hAnsi="Arial" w:cs="Arial"/>
          <w:b/>
        </w:rPr>
        <w:t xml:space="preserve"> -   </w:t>
      </w:r>
      <w:proofErr w:type="spellStart"/>
      <w:r w:rsidRPr="00561829">
        <w:rPr>
          <w:rFonts w:ascii="Arial" w:hAnsi="Arial" w:cs="Arial"/>
          <w:b/>
        </w:rPr>
        <w:t>Sobna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vrata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proofErr w:type="gramStart"/>
      <w:r w:rsidRPr="00561829">
        <w:rPr>
          <w:rFonts w:ascii="Arial" w:hAnsi="Arial" w:cs="Arial"/>
          <w:b/>
        </w:rPr>
        <w:t>sa</w:t>
      </w:r>
      <w:proofErr w:type="spellEnd"/>
      <w:proofErr w:type="gram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prirodnim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furnirom</w:t>
      </w:r>
      <w:proofErr w:type="spellEnd"/>
      <w:r w:rsidRPr="00561829">
        <w:rPr>
          <w:rFonts w:ascii="Arial" w:hAnsi="Arial" w:cs="Arial"/>
        </w:rPr>
        <w:cr/>
        <w:t xml:space="preserve">  102.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- 30.750 din</w:t>
      </w:r>
      <w:r w:rsidRPr="00561829">
        <w:rPr>
          <w:rFonts w:ascii="Arial" w:hAnsi="Arial" w:cs="Arial"/>
        </w:rPr>
        <w:cr/>
        <w:t xml:space="preserve">  109.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(B8</w:t>
      </w:r>
      <w:proofErr w:type="gramStart"/>
      <w:r w:rsidRPr="00561829">
        <w:rPr>
          <w:rFonts w:ascii="Arial" w:hAnsi="Arial" w:cs="Arial"/>
        </w:rPr>
        <w:t>,B9</w:t>
      </w:r>
      <w:proofErr w:type="gramEnd"/>
      <w:r w:rsidRPr="00561829">
        <w:rPr>
          <w:rFonts w:ascii="Arial" w:hAnsi="Arial" w:cs="Arial"/>
        </w:rPr>
        <w:t xml:space="preserve"> I B10) - 35.750</w:t>
      </w:r>
      <w:r w:rsidRPr="00561829">
        <w:rPr>
          <w:rFonts w:ascii="Arial" w:hAnsi="Arial" w:cs="Arial"/>
        </w:rPr>
        <w:cr/>
        <w:t xml:space="preserve">  133.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vise </w:t>
      </w:r>
      <w:proofErr w:type="spellStart"/>
      <w:r w:rsidRPr="00561829">
        <w:rPr>
          <w:rFonts w:ascii="Arial" w:hAnsi="Arial" w:cs="Arial"/>
        </w:rPr>
        <w:t>komada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</w:t>
      </w:r>
      <w:r w:rsidR="00561829">
        <w:rPr>
          <w:rFonts w:ascii="Arial" w:hAnsi="Arial" w:cs="Arial"/>
        </w:rPr>
        <w:t>takla</w:t>
      </w:r>
      <w:proofErr w:type="spellEnd"/>
      <w:r w:rsidR="00561829">
        <w:rPr>
          <w:rFonts w:ascii="Arial" w:hAnsi="Arial" w:cs="Arial"/>
        </w:rPr>
        <w:t xml:space="preserve"> (B11 </w:t>
      </w:r>
      <w:proofErr w:type="spellStart"/>
      <w:r w:rsidR="00561829">
        <w:rPr>
          <w:rFonts w:ascii="Arial" w:hAnsi="Arial" w:cs="Arial"/>
        </w:rPr>
        <w:t>i</w:t>
      </w:r>
      <w:proofErr w:type="spellEnd"/>
      <w:r w:rsidR="00561829">
        <w:rPr>
          <w:rFonts w:ascii="Arial" w:hAnsi="Arial" w:cs="Arial"/>
        </w:rPr>
        <w:t xml:space="preserve"> B12</w:t>
      </w:r>
      <w:proofErr w:type="gramStart"/>
      <w:r w:rsidR="00561829">
        <w:rPr>
          <w:rFonts w:ascii="Arial" w:hAnsi="Arial" w:cs="Arial"/>
        </w:rPr>
        <w:t>)-</w:t>
      </w:r>
      <w:proofErr w:type="gramEnd"/>
      <w:r w:rsidR="00561829">
        <w:rPr>
          <w:rFonts w:ascii="Arial" w:hAnsi="Arial" w:cs="Arial"/>
        </w:rPr>
        <w:t xml:space="preserve">  </w:t>
      </w:r>
      <w:r w:rsidRPr="00561829">
        <w:rPr>
          <w:rFonts w:ascii="Arial" w:hAnsi="Arial" w:cs="Arial"/>
        </w:rPr>
        <w:t xml:space="preserve">38.750 din  </w:t>
      </w:r>
      <w:r w:rsidRPr="00561829">
        <w:rPr>
          <w:rFonts w:ascii="Arial" w:hAnsi="Arial" w:cs="Arial"/>
        </w:rPr>
        <w:cr/>
        <w:t xml:space="preserve">  127.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klizna</w:t>
      </w:r>
      <w:proofErr w:type="spellEnd"/>
      <w:r w:rsidRPr="00561829">
        <w:rPr>
          <w:rFonts w:ascii="Arial" w:hAnsi="Arial" w:cs="Arial"/>
        </w:rPr>
        <w:t xml:space="preserve"> - 30.750 din</w:t>
      </w:r>
      <w:r w:rsidRPr="00561829">
        <w:rPr>
          <w:rFonts w:ascii="Arial" w:hAnsi="Arial" w:cs="Arial"/>
        </w:rPr>
        <w:cr/>
        <w:t xml:space="preserve">  134.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klizna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štokom</w:t>
      </w:r>
      <w:proofErr w:type="spellEnd"/>
      <w:r w:rsidRPr="00561829">
        <w:rPr>
          <w:rFonts w:ascii="Arial" w:hAnsi="Arial" w:cs="Arial"/>
        </w:rPr>
        <w:t xml:space="preserve"> - 35.750 din</w:t>
      </w:r>
      <w:r w:rsidRPr="00561829">
        <w:rPr>
          <w:rFonts w:ascii="Arial" w:hAnsi="Arial" w:cs="Arial"/>
        </w:rPr>
        <w:cr/>
        <w:t xml:space="preserve">  135.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 -</w:t>
      </w:r>
      <w:proofErr w:type="gramEnd"/>
      <w:r w:rsidRPr="00561829">
        <w:rPr>
          <w:rFonts w:ascii="Arial" w:hAnsi="Arial" w:cs="Arial"/>
        </w:rPr>
        <w:t xml:space="preserve"> 48.200 din</w:t>
      </w:r>
      <w:r w:rsidRPr="00561829">
        <w:rPr>
          <w:rFonts w:ascii="Arial" w:hAnsi="Arial" w:cs="Arial"/>
        </w:rPr>
        <w:cr/>
        <w:t xml:space="preserve">  136.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staklom</w:t>
      </w:r>
      <w:proofErr w:type="spellEnd"/>
      <w:r w:rsidRPr="00561829">
        <w:rPr>
          <w:rFonts w:ascii="Arial" w:hAnsi="Arial" w:cs="Arial"/>
        </w:rPr>
        <w:t xml:space="preserve"> - 58.200 din</w:t>
      </w:r>
      <w:r w:rsidRPr="00561829">
        <w:rPr>
          <w:rFonts w:ascii="Arial" w:hAnsi="Arial" w:cs="Arial"/>
        </w:rPr>
        <w:cr/>
        <w:t xml:space="preserve">  137. </w:t>
      </w:r>
      <w:proofErr w:type="spellStart"/>
      <w:r w:rsidRPr="00561829">
        <w:rPr>
          <w:rFonts w:ascii="Arial" w:hAnsi="Arial" w:cs="Arial"/>
        </w:rPr>
        <w:t>Sobna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furnirom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dvokrilna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više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stakla</w:t>
      </w:r>
      <w:proofErr w:type="spellEnd"/>
      <w:r w:rsidRPr="00561829">
        <w:rPr>
          <w:rFonts w:ascii="Arial" w:hAnsi="Arial" w:cs="Arial"/>
        </w:rPr>
        <w:t xml:space="preserve"> - 64.200</w:t>
      </w:r>
      <w:r w:rsidRPr="00561829">
        <w:rPr>
          <w:rFonts w:ascii="Arial" w:hAnsi="Arial" w:cs="Arial"/>
        </w:rPr>
        <w:cr/>
      </w:r>
      <w:r w:rsidRPr="00561829">
        <w:rPr>
          <w:rFonts w:ascii="Arial" w:hAnsi="Arial" w:cs="Arial"/>
        </w:rPr>
        <w:cr/>
        <w:t xml:space="preserve">  002. </w:t>
      </w:r>
      <w:proofErr w:type="spellStart"/>
      <w:r w:rsidRPr="00561829">
        <w:rPr>
          <w:rFonts w:ascii="Arial" w:hAnsi="Arial" w:cs="Arial"/>
        </w:rPr>
        <w:t>Montaza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sobnih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1 </w:t>
      </w:r>
      <w:proofErr w:type="spellStart"/>
      <w:r w:rsidRPr="00561829">
        <w:rPr>
          <w:rFonts w:ascii="Arial" w:hAnsi="Arial" w:cs="Arial"/>
        </w:rPr>
        <w:t>kom</w:t>
      </w:r>
      <w:proofErr w:type="spellEnd"/>
      <w:r w:rsidRPr="00561829">
        <w:rPr>
          <w:rFonts w:ascii="Arial" w:hAnsi="Arial" w:cs="Arial"/>
        </w:rPr>
        <w:t xml:space="preserve"> - 3.300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 201. </w:t>
      </w:r>
      <w:proofErr w:type="spellStart"/>
      <w:r w:rsidRPr="00561829">
        <w:rPr>
          <w:rFonts w:ascii="Arial" w:hAnsi="Arial" w:cs="Arial"/>
        </w:rPr>
        <w:t>Montaza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sobnih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od</w:t>
      </w:r>
      <w:proofErr w:type="spellEnd"/>
      <w:proofErr w:type="gramEnd"/>
      <w:r w:rsidRPr="00561829">
        <w:rPr>
          <w:rFonts w:ascii="Arial" w:hAnsi="Arial" w:cs="Arial"/>
        </w:rPr>
        <w:t xml:space="preserve"> 2 do 5 </w:t>
      </w:r>
      <w:proofErr w:type="spellStart"/>
      <w:r w:rsidRPr="00561829">
        <w:rPr>
          <w:rFonts w:ascii="Arial" w:hAnsi="Arial" w:cs="Arial"/>
        </w:rPr>
        <w:t>kom</w:t>
      </w:r>
      <w:proofErr w:type="spellEnd"/>
      <w:r w:rsidRPr="00561829">
        <w:rPr>
          <w:rFonts w:ascii="Arial" w:hAnsi="Arial" w:cs="Arial"/>
        </w:rPr>
        <w:t xml:space="preserve"> - 2.700 din</w:t>
      </w:r>
      <w:r w:rsidRPr="00561829">
        <w:rPr>
          <w:rFonts w:ascii="Arial" w:hAnsi="Arial" w:cs="Arial"/>
        </w:rPr>
        <w:cr/>
        <w:t xml:space="preserve">  202. </w:t>
      </w:r>
      <w:proofErr w:type="spellStart"/>
      <w:r w:rsidRPr="00561829">
        <w:rPr>
          <w:rFonts w:ascii="Arial" w:hAnsi="Arial" w:cs="Arial"/>
        </w:rPr>
        <w:t>Montaza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sobnih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preko</w:t>
      </w:r>
      <w:proofErr w:type="spellEnd"/>
      <w:r w:rsidRPr="00561829">
        <w:rPr>
          <w:rFonts w:ascii="Arial" w:hAnsi="Arial" w:cs="Arial"/>
        </w:rPr>
        <w:t xml:space="preserve"> 5 </w:t>
      </w:r>
      <w:proofErr w:type="spellStart"/>
      <w:r w:rsidRPr="00561829">
        <w:rPr>
          <w:rFonts w:ascii="Arial" w:hAnsi="Arial" w:cs="Arial"/>
        </w:rPr>
        <w:t>kom</w:t>
      </w:r>
      <w:proofErr w:type="spellEnd"/>
      <w:r w:rsidRPr="00561829">
        <w:rPr>
          <w:rFonts w:ascii="Arial" w:hAnsi="Arial" w:cs="Arial"/>
        </w:rPr>
        <w:t xml:space="preserve"> - 2.500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</w:r>
      <w:r w:rsidRPr="00561829">
        <w:rPr>
          <w:rFonts w:ascii="Arial" w:hAnsi="Arial" w:cs="Arial"/>
        </w:rPr>
        <w:cr/>
      </w:r>
      <w:proofErr w:type="spellStart"/>
      <w:r w:rsidR="00561829" w:rsidRPr="00561829">
        <w:rPr>
          <w:rFonts w:ascii="Arial" w:hAnsi="Arial" w:cs="Arial"/>
          <w:b/>
          <w:sz w:val="28"/>
          <w:szCs w:val="28"/>
        </w:rPr>
        <w:t>Sigurnosna</w:t>
      </w:r>
      <w:proofErr w:type="spellEnd"/>
      <w:r w:rsidR="00561829" w:rsidRPr="005618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61829" w:rsidRPr="00561829">
        <w:rPr>
          <w:rFonts w:ascii="Arial" w:hAnsi="Arial" w:cs="Arial"/>
          <w:b/>
          <w:sz w:val="28"/>
          <w:szCs w:val="28"/>
        </w:rPr>
        <w:t>vrata</w:t>
      </w:r>
      <w:proofErr w:type="spellEnd"/>
    </w:p>
    <w:p w:rsidR="00561829" w:rsidRDefault="00094B06">
      <w:pPr>
        <w:rPr>
          <w:rFonts w:ascii="Arial" w:hAnsi="Arial" w:cs="Arial"/>
        </w:rPr>
      </w:pPr>
      <w:r w:rsidRPr="00561829">
        <w:rPr>
          <w:rFonts w:ascii="Arial" w:hAnsi="Arial" w:cs="Arial"/>
          <w:b/>
        </w:rPr>
        <w:t xml:space="preserve">  - </w:t>
      </w:r>
      <w:proofErr w:type="spellStart"/>
      <w:r w:rsidRPr="00561829">
        <w:rPr>
          <w:rFonts w:ascii="Arial" w:hAnsi="Arial" w:cs="Arial"/>
          <w:b/>
        </w:rPr>
        <w:t>Sigurnosna</w:t>
      </w:r>
      <w:proofErr w:type="spellEnd"/>
      <w:r w:rsidRPr="00561829">
        <w:rPr>
          <w:rFonts w:ascii="Arial" w:hAnsi="Arial" w:cs="Arial"/>
          <w:b/>
        </w:rPr>
        <w:t xml:space="preserve"> </w:t>
      </w:r>
      <w:proofErr w:type="spellStart"/>
      <w:r w:rsidRPr="00561829">
        <w:rPr>
          <w:rFonts w:ascii="Arial" w:hAnsi="Arial" w:cs="Arial"/>
          <w:b/>
        </w:rPr>
        <w:t>vrata</w:t>
      </w:r>
      <w:proofErr w:type="spellEnd"/>
      <w:r w:rsidRPr="00561829">
        <w:rPr>
          <w:rFonts w:ascii="Arial" w:hAnsi="Arial" w:cs="Arial"/>
          <w:b/>
        </w:rPr>
        <w:t xml:space="preserve"> PORTA</w:t>
      </w:r>
      <w:r w:rsidRPr="00561829">
        <w:rPr>
          <w:rFonts w:ascii="Arial" w:hAnsi="Arial" w:cs="Arial"/>
          <w:b/>
        </w:rPr>
        <w:cr/>
      </w:r>
      <w:r w:rsidRPr="00561829">
        <w:rPr>
          <w:rFonts w:ascii="Arial" w:hAnsi="Arial" w:cs="Arial"/>
        </w:rPr>
        <w:t xml:space="preserve">  094. </w:t>
      </w:r>
      <w:proofErr w:type="spellStart"/>
      <w:r w:rsidRPr="00561829">
        <w:rPr>
          <w:rFonts w:ascii="Arial" w:hAnsi="Arial" w:cs="Arial"/>
        </w:rPr>
        <w:t>Sigurnosna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Porta</w:t>
      </w:r>
      <w:proofErr w:type="spellEnd"/>
      <w:r w:rsidRPr="00561829">
        <w:rPr>
          <w:rFonts w:ascii="Arial" w:hAnsi="Arial" w:cs="Arial"/>
        </w:rPr>
        <w:t xml:space="preserve"> Standard - 15.500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</w:r>
      <w:r w:rsidRPr="00561829">
        <w:rPr>
          <w:rFonts w:ascii="Arial" w:hAnsi="Arial" w:cs="Arial"/>
        </w:rPr>
        <w:lastRenderedPageBreak/>
        <w:t xml:space="preserve">  089. </w:t>
      </w:r>
      <w:proofErr w:type="spellStart"/>
      <w:r w:rsidRPr="00561829">
        <w:rPr>
          <w:rFonts w:ascii="Arial" w:hAnsi="Arial" w:cs="Arial"/>
        </w:rPr>
        <w:t>Sigurnosna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Porta</w:t>
      </w:r>
      <w:proofErr w:type="spellEnd"/>
      <w:r w:rsidRPr="00561829">
        <w:rPr>
          <w:rFonts w:ascii="Arial" w:hAnsi="Arial" w:cs="Arial"/>
        </w:rPr>
        <w:t xml:space="preserve"> Classic - 22.500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 046. </w:t>
      </w:r>
      <w:proofErr w:type="spellStart"/>
      <w:r w:rsidRPr="00561829">
        <w:rPr>
          <w:rFonts w:ascii="Arial" w:hAnsi="Arial" w:cs="Arial"/>
        </w:rPr>
        <w:t>Sigurnosna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Porta</w:t>
      </w:r>
      <w:proofErr w:type="spellEnd"/>
      <w:r w:rsidRPr="00561829">
        <w:rPr>
          <w:rFonts w:ascii="Arial" w:hAnsi="Arial" w:cs="Arial"/>
        </w:rPr>
        <w:t xml:space="preserve"> Linea - 22.500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 090. </w:t>
      </w:r>
      <w:proofErr w:type="spellStart"/>
      <w:r w:rsidRPr="00561829">
        <w:rPr>
          <w:rFonts w:ascii="Arial" w:hAnsi="Arial" w:cs="Arial"/>
        </w:rPr>
        <w:t>Sigurnosna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Porta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Lux</w:t>
      </w:r>
      <w:proofErr w:type="spellEnd"/>
      <w:r w:rsidRPr="00561829">
        <w:rPr>
          <w:rFonts w:ascii="Arial" w:hAnsi="Arial" w:cs="Arial"/>
        </w:rPr>
        <w:t xml:space="preserve"> - 23.000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 003. </w:t>
      </w:r>
      <w:proofErr w:type="spellStart"/>
      <w:r w:rsidRPr="00561829">
        <w:rPr>
          <w:rFonts w:ascii="Arial" w:hAnsi="Arial" w:cs="Arial"/>
        </w:rPr>
        <w:t>Bravarska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montaza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sigurnosnih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Porta</w:t>
      </w:r>
      <w:proofErr w:type="spellEnd"/>
      <w:r w:rsidRPr="00561829">
        <w:rPr>
          <w:rFonts w:ascii="Arial" w:hAnsi="Arial" w:cs="Arial"/>
        </w:rPr>
        <w:t xml:space="preserve"> - 3.500 </w:t>
      </w:r>
      <w:proofErr w:type="gramStart"/>
      <w:r w:rsidRPr="00561829">
        <w:rPr>
          <w:rFonts w:ascii="Arial" w:hAnsi="Arial" w:cs="Arial"/>
        </w:rPr>
        <w:t>din</w:t>
      </w:r>
      <w:proofErr w:type="gramEnd"/>
    </w:p>
    <w:p w:rsidR="00561829" w:rsidRDefault="00094B06">
      <w:pPr>
        <w:rPr>
          <w:rFonts w:ascii="Arial" w:hAnsi="Arial" w:cs="Arial"/>
        </w:rPr>
      </w:pPr>
      <w:r w:rsidRPr="00561829">
        <w:rPr>
          <w:rFonts w:ascii="Arial" w:hAnsi="Arial" w:cs="Arial"/>
        </w:rPr>
        <w:cr/>
      </w:r>
      <w:r w:rsidR="00561829" w:rsidRPr="00561829">
        <w:rPr>
          <w:rFonts w:ascii="Arial" w:hAnsi="Arial" w:cs="Arial"/>
          <w:b/>
        </w:rPr>
        <w:t xml:space="preserve"> - </w:t>
      </w:r>
      <w:proofErr w:type="spellStart"/>
      <w:r w:rsidR="00561829" w:rsidRPr="00561829">
        <w:rPr>
          <w:rFonts w:ascii="Arial" w:hAnsi="Arial" w:cs="Arial"/>
          <w:b/>
        </w:rPr>
        <w:t>Sigurnosna</w:t>
      </w:r>
      <w:proofErr w:type="spellEnd"/>
      <w:r w:rsidR="00561829" w:rsidRPr="00561829">
        <w:rPr>
          <w:rFonts w:ascii="Arial" w:hAnsi="Arial" w:cs="Arial"/>
          <w:b/>
        </w:rPr>
        <w:t xml:space="preserve"> </w:t>
      </w:r>
      <w:proofErr w:type="spellStart"/>
      <w:r w:rsidR="00561829" w:rsidRPr="00561829">
        <w:rPr>
          <w:rFonts w:ascii="Arial" w:hAnsi="Arial" w:cs="Arial"/>
          <w:b/>
        </w:rPr>
        <w:t>vrata</w:t>
      </w:r>
      <w:proofErr w:type="spellEnd"/>
      <w:r w:rsidR="00561829" w:rsidRPr="00561829">
        <w:rPr>
          <w:rFonts w:ascii="Arial" w:hAnsi="Arial" w:cs="Arial"/>
          <w:b/>
        </w:rPr>
        <w:t xml:space="preserve"> PO MERI</w:t>
      </w:r>
      <w:r w:rsidR="00561829" w:rsidRPr="00561829">
        <w:rPr>
          <w:rFonts w:ascii="Arial" w:hAnsi="Arial" w:cs="Arial"/>
          <w:b/>
        </w:rPr>
        <w:cr/>
      </w:r>
      <w:r w:rsidR="00561829" w:rsidRPr="00561829">
        <w:rPr>
          <w:rFonts w:ascii="Arial" w:hAnsi="Arial" w:cs="Arial"/>
        </w:rPr>
        <w:t xml:space="preserve">  047.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Standard HDF - 49.000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128.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Standard MDF - 57.000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129.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Standard </w:t>
      </w:r>
      <w:proofErr w:type="spellStart"/>
      <w:r w:rsidR="00561829" w:rsidRPr="00561829">
        <w:rPr>
          <w:rFonts w:ascii="Arial" w:hAnsi="Arial" w:cs="Arial"/>
        </w:rPr>
        <w:t>Furnir</w:t>
      </w:r>
      <w:proofErr w:type="spellEnd"/>
      <w:r w:rsidR="00561829" w:rsidRPr="00561829">
        <w:rPr>
          <w:rFonts w:ascii="Arial" w:hAnsi="Arial" w:cs="Arial"/>
        </w:rPr>
        <w:t xml:space="preserve"> - 61.000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048.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Exclusive HDF - 57.000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130.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Exclusive MDF - 65.000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131.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Exclusive </w:t>
      </w:r>
      <w:proofErr w:type="spellStart"/>
      <w:r w:rsidR="00561829" w:rsidRPr="00561829">
        <w:rPr>
          <w:rFonts w:ascii="Arial" w:hAnsi="Arial" w:cs="Arial"/>
        </w:rPr>
        <w:t>Furnir</w:t>
      </w:r>
      <w:proofErr w:type="spellEnd"/>
      <w:r w:rsidR="00561829" w:rsidRPr="00561829">
        <w:rPr>
          <w:rFonts w:ascii="Arial" w:hAnsi="Arial" w:cs="Arial"/>
        </w:rPr>
        <w:t xml:space="preserve"> - 69.000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008. </w:t>
      </w:r>
      <w:proofErr w:type="spellStart"/>
      <w:r w:rsidR="00561829" w:rsidRPr="00561829">
        <w:rPr>
          <w:rFonts w:ascii="Arial" w:hAnsi="Arial" w:cs="Arial"/>
        </w:rPr>
        <w:t>Ugradnja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dodatne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Cisa</w:t>
      </w:r>
      <w:proofErr w:type="spellEnd"/>
      <w:r w:rsidR="00561829" w:rsidRPr="00561829">
        <w:rPr>
          <w:rFonts w:ascii="Arial" w:hAnsi="Arial" w:cs="Arial"/>
        </w:rPr>
        <w:t xml:space="preserve"> brave - 5.000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003. </w:t>
      </w:r>
      <w:proofErr w:type="spellStart"/>
      <w:r w:rsidR="00561829" w:rsidRPr="00561829">
        <w:rPr>
          <w:rFonts w:ascii="Arial" w:hAnsi="Arial" w:cs="Arial"/>
        </w:rPr>
        <w:t>Bravarska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proofErr w:type="gramStart"/>
      <w:r w:rsidR="00561829" w:rsidRPr="00561829">
        <w:rPr>
          <w:rFonts w:ascii="Arial" w:hAnsi="Arial" w:cs="Arial"/>
        </w:rPr>
        <w:t>montaza</w:t>
      </w:r>
      <w:proofErr w:type="spellEnd"/>
      <w:r w:rsidR="00561829" w:rsidRPr="00561829">
        <w:rPr>
          <w:rFonts w:ascii="Arial" w:hAnsi="Arial" w:cs="Arial"/>
        </w:rPr>
        <w:t xml:space="preserve">  -</w:t>
      </w:r>
      <w:proofErr w:type="gramEnd"/>
      <w:r w:rsidR="00561829" w:rsidRPr="00561829">
        <w:rPr>
          <w:rFonts w:ascii="Arial" w:hAnsi="Arial" w:cs="Arial"/>
        </w:rPr>
        <w:t xml:space="preserve"> 3.500 din</w:t>
      </w:r>
      <w:r w:rsidR="00561829" w:rsidRPr="00561829">
        <w:rPr>
          <w:rFonts w:ascii="Arial" w:hAnsi="Arial" w:cs="Arial"/>
        </w:rPr>
        <w:cr/>
        <w:t xml:space="preserve">  005. </w:t>
      </w:r>
      <w:proofErr w:type="spellStart"/>
      <w:r w:rsidR="00561829" w:rsidRPr="00561829">
        <w:rPr>
          <w:rFonts w:ascii="Arial" w:hAnsi="Arial" w:cs="Arial"/>
        </w:rPr>
        <w:t>Bravarska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montaza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sa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opsivkom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proofErr w:type="gramStart"/>
      <w:r w:rsidR="00561829" w:rsidRPr="00561829">
        <w:rPr>
          <w:rFonts w:ascii="Arial" w:hAnsi="Arial" w:cs="Arial"/>
        </w:rPr>
        <w:t>zida</w:t>
      </w:r>
      <w:proofErr w:type="spellEnd"/>
      <w:r w:rsidR="00561829" w:rsidRPr="00561829">
        <w:rPr>
          <w:rFonts w:ascii="Arial" w:hAnsi="Arial" w:cs="Arial"/>
        </w:rPr>
        <w:t xml:space="preserve">  -</w:t>
      </w:r>
      <w:proofErr w:type="gramEnd"/>
      <w:r w:rsidR="00561829" w:rsidRPr="00561829">
        <w:rPr>
          <w:rFonts w:ascii="Arial" w:hAnsi="Arial" w:cs="Arial"/>
        </w:rPr>
        <w:t xml:space="preserve"> 6.000</w:t>
      </w:r>
      <w:r w:rsidR="00561829" w:rsidRPr="00561829">
        <w:rPr>
          <w:rFonts w:ascii="Arial" w:hAnsi="Arial" w:cs="Arial"/>
        </w:rPr>
        <w:cr/>
        <w:t xml:space="preserve"> 139. </w:t>
      </w:r>
      <w:proofErr w:type="spellStart"/>
      <w:r w:rsidR="00561829" w:rsidRPr="00561829">
        <w:rPr>
          <w:rFonts w:ascii="Arial" w:hAnsi="Arial" w:cs="Arial"/>
        </w:rPr>
        <w:t>Farbani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medijapan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opšivku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zida</w:t>
      </w:r>
      <w:proofErr w:type="spellEnd"/>
      <w:r w:rsidR="00561829" w:rsidRPr="00561829">
        <w:rPr>
          <w:rFonts w:ascii="Arial" w:hAnsi="Arial" w:cs="Arial"/>
        </w:rPr>
        <w:t xml:space="preserve"> do 25cm - 15.000</w:t>
      </w:r>
      <w:r w:rsidR="00561829" w:rsidRPr="00561829">
        <w:rPr>
          <w:rFonts w:ascii="Arial" w:hAnsi="Arial" w:cs="Arial"/>
        </w:rPr>
        <w:cr/>
        <w:t xml:space="preserve"> 140.  </w:t>
      </w:r>
      <w:proofErr w:type="spellStart"/>
      <w:r w:rsidR="00561829" w:rsidRPr="00561829">
        <w:rPr>
          <w:rFonts w:ascii="Arial" w:hAnsi="Arial" w:cs="Arial"/>
        </w:rPr>
        <w:t>Furnirani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medijapan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opšivku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zida</w:t>
      </w:r>
      <w:proofErr w:type="spellEnd"/>
      <w:r w:rsidR="00561829" w:rsidRPr="00561829">
        <w:rPr>
          <w:rFonts w:ascii="Arial" w:hAnsi="Arial" w:cs="Arial"/>
        </w:rPr>
        <w:t xml:space="preserve"> do 25cm - 18.000</w:t>
      </w:r>
      <w:r w:rsidR="00561829" w:rsidRPr="00561829">
        <w:rPr>
          <w:rFonts w:ascii="Arial" w:hAnsi="Arial" w:cs="Arial"/>
        </w:rPr>
        <w:cr/>
      </w:r>
      <w:r w:rsidR="00561829" w:rsidRPr="00561829">
        <w:rPr>
          <w:rFonts w:ascii="Arial" w:hAnsi="Arial" w:cs="Arial"/>
        </w:rPr>
        <w:cr/>
      </w:r>
      <w:r w:rsidR="00561829" w:rsidRPr="00561829">
        <w:rPr>
          <w:rFonts w:ascii="Arial" w:hAnsi="Arial" w:cs="Arial"/>
          <w:b/>
        </w:rPr>
        <w:t xml:space="preserve">- </w:t>
      </w:r>
      <w:proofErr w:type="spellStart"/>
      <w:r w:rsidR="00561829" w:rsidRPr="00561829">
        <w:rPr>
          <w:rFonts w:ascii="Arial" w:hAnsi="Arial" w:cs="Arial"/>
          <w:b/>
        </w:rPr>
        <w:t>Sigurnosna</w:t>
      </w:r>
      <w:proofErr w:type="spellEnd"/>
      <w:r w:rsidR="00561829" w:rsidRPr="00561829">
        <w:rPr>
          <w:rFonts w:ascii="Arial" w:hAnsi="Arial" w:cs="Arial"/>
          <w:b/>
        </w:rPr>
        <w:t xml:space="preserve"> </w:t>
      </w:r>
      <w:proofErr w:type="spellStart"/>
      <w:r w:rsidR="00561829" w:rsidRPr="00561829">
        <w:rPr>
          <w:rFonts w:ascii="Arial" w:hAnsi="Arial" w:cs="Arial"/>
          <w:b/>
        </w:rPr>
        <w:t>vrata</w:t>
      </w:r>
      <w:proofErr w:type="spellEnd"/>
      <w:r w:rsidR="00561829" w:rsidRPr="00561829">
        <w:rPr>
          <w:rFonts w:ascii="Arial" w:hAnsi="Arial" w:cs="Arial"/>
          <w:b/>
        </w:rPr>
        <w:t xml:space="preserve"> TITAN</w:t>
      </w:r>
      <w:r w:rsidR="00561829" w:rsidRPr="00561829">
        <w:rPr>
          <w:rFonts w:ascii="Arial" w:hAnsi="Arial" w:cs="Arial"/>
          <w:b/>
        </w:rPr>
        <w:cr/>
      </w:r>
      <w:r w:rsidR="00561829" w:rsidRPr="00561829">
        <w:rPr>
          <w:rFonts w:ascii="Arial" w:hAnsi="Arial" w:cs="Arial"/>
        </w:rPr>
        <w:t xml:space="preserve">  030.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Titan CPL - 55.900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031.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Titan MDF - 59.900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032. </w:t>
      </w:r>
      <w:proofErr w:type="spellStart"/>
      <w:r w:rsidR="00561829" w:rsidRPr="00561829">
        <w:rPr>
          <w:rFonts w:ascii="Arial" w:hAnsi="Arial" w:cs="Arial"/>
        </w:rPr>
        <w:t>Sigurnosna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Titan </w:t>
      </w:r>
      <w:proofErr w:type="spellStart"/>
      <w:r w:rsidR="00561829" w:rsidRPr="00561829">
        <w:rPr>
          <w:rFonts w:ascii="Arial" w:hAnsi="Arial" w:cs="Arial"/>
        </w:rPr>
        <w:t>Furnir</w:t>
      </w:r>
      <w:proofErr w:type="spellEnd"/>
      <w:r w:rsidR="00561829" w:rsidRPr="00561829">
        <w:rPr>
          <w:rFonts w:ascii="Arial" w:hAnsi="Arial" w:cs="Arial"/>
        </w:rPr>
        <w:t xml:space="preserve"> - 64.900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008. </w:t>
      </w:r>
      <w:proofErr w:type="spellStart"/>
      <w:r w:rsidR="00561829" w:rsidRPr="00561829">
        <w:rPr>
          <w:rFonts w:ascii="Arial" w:hAnsi="Arial" w:cs="Arial"/>
        </w:rPr>
        <w:t>Ugradnja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dodatne</w:t>
      </w:r>
      <w:proofErr w:type="spellEnd"/>
      <w:r w:rsidR="00561829" w:rsidRPr="00561829">
        <w:rPr>
          <w:rFonts w:ascii="Arial" w:hAnsi="Arial" w:cs="Arial"/>
        </w:rPr>
        <w:t xml:space="preserve"> brave - 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005. </w:t>
      </w:r>
      <w:proofErr w:type="spellStart"/>
      <w:r w:rsidR="00561829" w:rsidRPr="00561829">
        <w:rPr>
          <w:rFonts w:ascii="Arial" w:hAnsi="Arial" w:cs="Arial"/>
        </w:rPr>
        <w:t>Bravarska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montaza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sa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opsivkom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proofErr w:type="gramStart"/>
      <w:r w:rsidR="00561829" w:rsidRPr="00561829">
        <w:rPr>
          <w:rFonts w:ascii="Arial" w:hAnsi="Arial" w:cs="Arial"/>
        </w:rPr>
        <w:t>zida</w:t>
      </w:r>
      <w:proofErr w:type="spellEnd"/>
      <w:r w:rsidR="00561829" w:rsidRPr="00561829">
        <w:rPr>
          <w:rFonts w:ascii="Arial" w:hAnsi="Arial" w:cs="Arial"/>
        </w:rPr>
        <w:t xml:space="preserve">  -</w:t>
      </w:r>
      <w:proofErr w:type="gramEnd"/>
      <w:r w:rsidR="00561829" w:rsidRPr="00561829">
        <w:rPr>
          <w:rFonts w:ascii="Arial" w:hAnsi="Arial" w:cs="Arial"/>
        </w:rPr>
        <w:t xml:space="preserve"> 6.000 </w:t>
      </w:r>
      <w:r w:rsidR="00561829" w:rsidRPr="00561829">
        <w:rPr>
          <w:rFonts w:ascii="Arial" w:hAnsi="Arial" w:cs="Arial"/>
        </w:rPr>
        <w:cr/>
      </w:r>
      <w:r w:rsidR="00561829" w:rsidRPr="00561829">
        <w:rPr>
          <w:rFonts w:ascii="Arial" w:hAnsi="Arial" w:cs="Arial"/>
        </w:rPr>
        <w:cr/>
      </w:r>
      <w:r w:rsidR="00561829" w:rsidRPr="00561829">
        <w:rPr>
          <w:rFonts w:ascii="Arial" w:hAnsi="Arial" w:cs="Arial"/>
          <w:b/>
        </w:rPr>
        <w:t xml:space="preserve"> - </w:t>
      </w:r>
      <w:proofErr w:type="spellStart"/>
      <w:r w:rsidR="00561829" w:rsidRPr="00561829">
        <w:rPr>
          <w:rFonts w:ascii="Arial" w:hAnsi="Arial" w:cs="Arial"/>
          <w:b/>
        </w:rPr>
        <w:t>Rezervni</w:t>
      </w:r>
      <w:proofErr w:type="spellEnd"/>
      <w:r w:rsidR="00561829" w:rsidRPr="00561829">
        <w:rPr>
          <w:rFonts w:ascii="Arial" w:hAnsi="Arial" w:cs="Arial"/>
          <w:b/>
        </w:rPr>
        <w:t xml:space="preserve"> </w:t>
      </w:r>
      <w:proofErr w:type="spellStart"/>
      <w:r w:rsidR="00561829" w:rsidRPr="00561829">
        <w:rPr>
          <w:rFonts w:ascii="Arial" w:hAnsi="Arial" w:cs="Arial"/>
          <w:b/>
        </w:rPr>
        <w:t>delovi</w:t>
      </w:r>
      <w:proofErr w:type="spellEnd"/>
      <w:r w:rsidR="00561829" w:rsidRPr="00561829">
        <w:rPr>
          <w:rFonts w:ascii="Arial" w:hAnsi="Arial" w:cs="Arial"/>
          <w:b/>
        </w:rPr>
        <w:cr/>
      </w:r>
      <w:r w:rsidR="00561829" w:rsidRPr="00561829">
        <w:rPr>
          <w:rFonts w:ascii="Arial" w:hAnsi="Arial" w:cs="Arial"/>
        </w:rPr>
        <w:t xml:space="preserve">  006. </w:t>
      </w:r>
      <w:proofErr w:type="spellStart"/>
      <w:r w:rsidR="00561829" w:rsidRPr="00561829">
        <w:rPr>
          <w:rFonts w:ascii="Arial" w:hAnsi="Arial" w:cs="Arial"/>
        </w:rPr>
        <w:t>Rucica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kineska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jednodelna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proofErr w:type="gramStart"/>
      <w:r w:rsidR="00561829" w:rsidRPr="00561829">
        <w:rPr>
          <w:rFonts w:ascii="Arial" w:hAnsi="Arial" w:cs="Arial"/>
        </w:rPr>
        <w:t>ili</w:t>
      </w:r>
      <w:proofErr w:type="spellEnd"/>
      <w:proofErr w:type="gram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dvodelna</w:t>
      </w:r>
      <w:proofErr w:type="spellEnd"/>
      <w:r w:rsidR="00561829" w:rsidRPr="00561829">
        <w:rPr>
          <w:rFonts w:ascii="Arial" w:hAnsi="Arial" w:cs="Arial"/>
        </w:rPr>
        <w:t xml:space="preserve"> - 1.600</w:t>
      </w:r>
      <w:r w:rsidR="00561829" w:rsidRPr="00561829">
        <w:rPr>
          <w:rFonts w:ascii="Arial" w:hAnsi="Arial" w:cs="Arial"/>
        </w:rPr>
        <w:cr/>
        <w:t xml:space="preserve">  004. </w:t>
      </w:r>
      <w:proofErr w:type="spellStart"/>
      <w:r w:rsidR="00561829" w:rsidRPr="00561829">
        <w:rPr>
          <w:rFonts w:ascii="Arial" w:hAnsi="Arial" w:cs="Arial"/>
        </w:rPr>
        <w:t>Cilindar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kineska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po</w:t>
      </w:r>
      <w:proofErr w:type="spellEnd"/>
      <w:r w:rsidR="00561829" w:rsidRPr="00561829">
        <w:rPr>
          <w:rFonts w:ascii="Arial" w:hAnsi="Arial" w:cs="Arial"/>
        </w:rPr>
        <w:t xml:space="preserve"> EU </w:t>
      </w:r>
      <w:proofErr w:type="spellStart"/>
      <w:r w:rsidR="00561829" w:rsidRPr="00561829">
        <w:rPr>
          <w:rFonts w:ascii="Arial" w:hAnsi="Arial" w:cs="Arial"/>
        </w:rPr>
        <w:t>standardu</w:t>
      </w:r>
      <w:proofErr w:type="spellEnd"/>
      <w:r w:rsidR="00561829" w:rsidRPr="00561829">
        <w:rPr>
          <w:rFonts w:ascii="Arial" w:hAnsi="Arial" w:cs="Arial"/>
        </w:rPr>
        <w:t xml:space="preserve"> - 1.600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  <w:t xml:space="preserve">  </w:t>
      </w:r>
      <w:proofErr w:type="spellStart"/>
      <w:r w:rsidR="00561829" w:rsidRPr="00561829">
        <w:rPr>
          <w:rFonts w:ascii="Arial" w:hAnsi="Arial" w:cs="Arial"/>
        </w:rPr>
        <w:t>Centralna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brava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kineska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- 2.500 din </w:t>
      </w:r>
      <w:r w:rsidR="00561829" w:rsidRPr="00561829">
        <w:rPr>
          <w:rFonts w:ascii="Arial" w:hAnsi="Arial" w:cs="Arial"/>
        </w:rPr>
        <w:cr/>
        <w:t xml:space="preserve">  </w:t>
      </w:r>
      <w:proofErr w:type="spellStart"/>
      <w:r w:rsidR="00561829" w:rsidRPr="00561829">
        <w:rPr>
          <w:rFonts w:ascii="Arial" w:hAnsi="Arial" w:cs="Arial"/>
        </w:rPr>
        <w:t>Dodatna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brava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za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kineska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- 1.600 din</w:t>
      </w:r>
      <w:r w:rsidR="00561829" w:rsidRPr="00561829">
        <w:rPr>
          <w:rFonts w:ascii="Arial" w:hAnsi="Arial" w:cs="Arial"/>
        </w:rPr>
        <w:cr/>
        <w:t xml:space="preserve">  001. </w:t>
      </w:r>
      <w:proofErr w:type="spellStart"/>
      <w:r w:rsidR="00561829" w:rsidRPr="00561829">
        <w:rPr>
          <w:rFonts w:ascii="Arial" w:hAnsi="Arial" w:cs="Arial"/>
        </w:rPr>
        <w:t>Servisiranje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kineskih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vrata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bez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rezervnih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delova</w:t>
      </w:r>
      <w:proofErr w:type="spellEnd"/>
      <w:r w:rsidR="00561829" w:rsidRPr="00561829">
        <w:rPr>
          <w:rFonts w:ascii="Arial" w:hAnsi="Arial" w:cs="Arial"/>
        </w:rPr>
        <w:t xml:space="preserve"> - 2.000</w:t>
      </w:r>
      <w:r w:rsidR="00561829" w:rsidRPr="00561829">
        <w:rPr>
          <w:rFonts w:ascii="Arial" w:hAnsi="Arial" w:cs="Arial"/>
        </w:rPr>
        <w:cr/>
        <w:t xml:space="preserve">  007. </w:t>
      </w:r>
      <w:proofErr w:type="spellStart"/>
      <w:r w:rsidR="00561829" w:rsidRPr="00561829">
        <w:rPr>
          <w:rFonts w:ascii="Arial" w:hAnsi="Arial" w:cs="Arial"/>
        </w:rPr>
        <w:t>Zamena</w:t>
      </w:r>
      <w:proofErr w:type="spellEnd"/>
      <w:r w:rsidR="00561829" w:rsidRPr="00561829">
        <w:rPr>
          <w:rFonts w:ascii="Arial" w:hAnsi="Arial" w:cs="Arial"/>
        </w:rPr>
        <w:t xml:space="preserve"> </w:t>
      </w:r>
      <w:proofErr w:type="spellStart"/>
      <w:r w:rsidR="00561829" w:rsidRPr="00561829">
        <w:rPr>
          <w:rFonts w:ascii="Arial" w:hAnsi="Arial" w:cs="Arial"/>
        </w:rPr>
        <w:t>rucice</w:t>
      </w:r>
      <w:proofErr w:type="spellEnd"/>
      <w:r w:rsidR="00561829" w:rsidRPr="00561829">
        <w:rPr>
          <w:rFonts w:ascii="Arial" w:hAnsi="Arial" w:cs="Arial"/>
        </w:rPr>
        <w:t>/</w:t>
      </w:r>
      <w:proofErr w:type="spellStart"/>
      <w:r w:rsidR="00561829" w:rsidRPr="00561829">
        <w:rPr>
          <w:rFonts w:ascii="Arial" w:hAnsi="Arial" w:cs="Arial"/>
        </w:rPr>
        <w:t>cilindra</w:t>
      </w:r>
      <w:proofErr w:type="spellEnd"/>
      <w:r w:rsidR="00561829" w:rsidRPr="00561829">
        <w:rPr>
          <w:rFonts w:ascii="Arial" w:hAnsi="Arial" w:cs="Arial"/>
        </w:rPr>
        <w:t xml:space="preserve"> - 1.000 </w:t>
      </w:r>
      <w:proofErr w:type="gramStart"/>
      <w:r w:rsidR="00561829" w:rsidRPr="00561829">
        <w:rPr>
          <w:rFonts w:ascii="Arial" w:hAnsi="Arial" w:cs="Arial"/>
        </w:rPr>
        <w:t>din</w:t>
      </w:r>
      <w:proofErr w:type="gramEnd"/>
      <w:r w:rsidR="00561829" w:rsidRPr="00561829">
        <w:rPr>
          <w:rFonts w:ascii="Arial" w:hAnsi="Arial" w:cs="Arial"/>
        </w:rPr>
        <w:cr/>
      </w:r>
    </w:p>
    <w:p w:rsidR="00561829" w:rsidRDefault="00561829">
      <w:pPr>
        <w:rPr>
          <w:rFonts w:ascii="Arial" w:hAnsi="Arial" w:cs="Arial"/>
        </w:rPr>
      </w:pPr>
      <w:r w:rsidRPr="00561829">
        <w:rPr>
          <w:rFonts w:ascii="Arial" w:hAnsi="Arial" w:cs="Arial"/>
          <w:b/>
        </w:rPr>
        <w:t xml:space="preserve"> - </w:t>
      </w:r>
      <w:proofErr w:type="spellStart"/>
      <w:r w:rsidRPr="00561829">
        <w:rPr>
          <w:rFonts w:ascii="Arial" w:hAnsi="Arial" w:cs="Arial"/>
          <w:b/>
        </w:rPr>
        <w:t>Graviranje</w:t>
      </w:r>
      <w:proofErr w:type="spellEnd"/>
      <w:r w:rsidRPr="00561829">
        <w:rPr>
          <w:rFonts w:ascii="Arial" w:hAnsi="Arial" w:cs="Arial"/>
        </w:rPr>
        <w:cr/>
        <w:t xml:space="preserve"> 049. </w:t>
      </w:r>
      <w:proofErr w:type="spellStart"/>
      <w:r w:rsidRPr="00561829">
        <w:rPr>
          <w:rFonts w:ascii="Arial" w:hAnsi="Arial" w:cs="Arial"/>
        </w:rPr>
        <w:t>Natpis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firmu</w:t>
      </w:r>
      <w:proofErr w:type="spellEnd"/>
      <w:r w:rsidRPr="00561829">
        <w:rPr>
          <w:rFonts w:ascii="Arial" w:hAnsi="Arial" w:cs="Arial"/>
        </w:rPr>
        <w:t xml:space="preserve"> - 2.500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</w:t>
      </w:r>
      <w:proofErr w:type="gramStart"/>
      <w:r w:rsidRPr="00561829">
        <w:rPr>
          <w:rFonts w:ascii="Arial" w:hAnsi="Arial" w:cs="Arial"/>
        </w:rPr>
        <w:t xml:space="preserve">051. </w:t>
      </w:r>
      <w:proofErr w:type="spellStart"/>
      <w:r w:rsidRPr="00561829">
        <w:rPr>
          <w:rFonts w:ascii="Arial" w:hAnsi="Arial" w:cs="Arial"/>
        </w:rPr>
        <w:t>Plocica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prezimenom</w:t>
      </w:r>
      <w:proofErr w:type="spellEnd"/>
      <w:r w:rsidRPr="00561829">
        <w:rPr>
          <w:rFonts w:ascii="Arial" w:hAnsi="Arial" w:cs="Arial"/>
        </w:rPr>
        <w:t xml:space="preserve"> - 500 din</w:t>
      </w:r>
      <w:r w:rsidRPr="00561829">
        <w:rPr>
          <w:rFonts w:ascii="Arial" w:hAnsi="Arial" w:cs="Arial"/>
        </w:rPr>
        <w:cr/>
        <w:t xml:space="preserve"> </w:t>
      </w:r>
      <w:proofErr w:type="gramStart"/>
      <w:r w:rsidRPr="00561829">
        <w:rPr>
          <w:rFonts w:ascii="Arial" w:hAnsi="Arial" w:cs="Arial"/>
        </w:rPr>
        <w:t xml:space="preserve">052. </w:t>
      </w:r>
      <w:proofErr w:type="spellStart"/>
      <w:r w:rsidRPr="00561829">
        <w:rPr>
          <w:rFonts w:ascii="Arial" w:hAnsi="Arial" w:cs="Arial"/>
        </w:rPr>
        <w:t>Plocica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brojem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stana</w:t>
      </w:r>
      <w:proofErr w:type="spellEnd"/>
      <w:r w:rsidRPr="00561829">
        <w:rPr>
          <w:rFonts w:ascii="Arial" w:hAnsi="Arial" w:cs="Arial"/>
        </w:rPr>
        <w:t xml:space="preserve"> - 200 din</w:t>
      </w:r>
      <w:r w:rsidRPr="00561829">
        <w:rPr>
          <w:rFonts w:ascii="Arial" w:hAnsi="Arial" w:cs="Arial"/>
        </w:rPr>
        <w:cr/>
        <w:t xml:space="preserve"> 053. </w:t>
      </w:r>
      <w:proofErr w:type="spellStart"/>
      <w:r w:rsidRPr="00561829">
        <w:rPr>
          <w:rFonts w:ascii="Arial" w:hAnsi="Arial" w:cs="Arial"/>
        </w:rPr>
        <w:t>Plocica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sanduce</w:t>
      </w:r>
      <w:proofErr w:type="spellEnd"/>
      <w:r w:rsidRPr="00561829">
        <w:rPr>
          <w:rFonts w:ascii="Arial" w:hAnsi="Arial" w:cs="Arial"/>
        </w:rPr>
        <w:t xml:space="preserve"> - 350 </w:t>
      </w:r>
      <w:proofErr w:type="gramStart"/>
      <w:r w:rsidRPr="00561829">
        <w:rPr>
          <w:rFonts w:ascii="Arial" w:hAnsi="Arial" w:cs="Arial"/>
        </w:rPr>
        <w:t>din</w:t>
      </w:r>
      <w:proofErr w:type="gramEnd"/>
      <w:r w:rsidRPr="00561829">
        <w:rPr>
          <w:rFonts w:ascii="Arial" w:hAnsi="Arial" w:cs="Arial"/>
        </w:rPr>
        <w:cr/>
        <w:t xml:space="preserve"> 050. </w:t>
      </w:r>
      <w:proofErr w:type="spellStart"/>
      <w:r w:rsidRPr="00561829">
        <w:rPr>
          <w:rFonts w:ascii="Arial" w:hAnsi="Arial" w:cs="Arial"/>
        </w:rPr>
        <w:t>Komplet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plocice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proofErr w:type="gramStart"/>
      <w:r w:rsidRPr="00561829">
        <w:rPr>
          <w:rFonts w:ascii="Arial" w:hAnsi="Arial" w:cs="Arial"/>
        </w:rPr>
        <w:t>sa</w:t>
      </w:r>
      <w:proofErr w:type="spellEnd"/>
      <w:proofErr w:type="gram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prezimenom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i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broj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za</w:t>
      </w:r>
      <w:proofErr w:type="spellEnd"/>
      <w:r w:rsidRPr="00561829">
        <w:rPr>
          <w:rFonts w:ascii="Arial" w:hAnsi="Arial" w:cs="Arial"/>
        </w:rPr>
        <w:t xml:space="preserve"> </w:t>
      </w:r>
      <w:proofErr w:type="spellStart"/>
      <w:r w:rsidRPr="00561829">
        <w:rPr>
          <w:rFonts w:ascii="Arial" w:hAnsi="Arial" w:cs="Arial"/>
        </w:rPr>
        <w:t>vrata</w:t>
      </w:r>
      <w:proofErr w:type="spellEnd"/>
      <w:r w:rsidRPr="00561829">
        <w:rPr>
          <w:rFonts w:ascii="Arial" w:hAnsi="Arial" w:cs="Arial"/>
        </w:rPr>
        <w:t xml:space="preserve"> - 600 din</w:t>
      </w:r>
    </w:p>
    <w:p w:rsidR="004A1D18" w:rsidRDefault="00094B06">
      <w:r w:rsidRPr="00094B06">
        <w:cr/>
      </w:r>
    </w:p>
    <w:sectPr w:rsidR="004A1D18" w:rsidSect="0036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06"/>
    <w:rsid w:val="00094B06"/>
    <w:rsid w:val="00363614"/>
    <w:rsid w:val="00561829"/>
    <w:rsid w:val="00A0686B"/>
    <w:rsid w:val="00E27419"/>
    <w:rsid w:val="00F4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2017-01-08T08:26:00Z</dcterms:created>
  <dcterms:modified xsi:type="dcterms:W3CDTF">2017-01-08T12:48:00Z</dcterms:modified>
</cp:coreProperties>
</file>